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3100" w14:textId="76BB47F5" w:rsidR="00ED67D0" w:rsidRDefault="00ED67D0" w:rsidP="00160125">
      <w:pPr>
        <w:rPr>
          <w:rFonts w:ascii="Arial" w:hAnsi="Arial" w:cs="Arial"/>
          <w:b/>
          <w:bCs/>
          <w:sz w:val="24"/>
          <w:szCs w:val="24"/>
        </w:rPr>
      </w:pPr>
      <w:r>
        <w:rPr>
          <w:rFonts w:ascii="Arial" w:hAnsi="Arial" w:cs="Arial"/>
          <w:b/>
          <w:bCs/>
          <w:noProof/>
          <w:sz w:val="24"/>
          <w:szCs w:val="24"/>
        </w:rPr>
        <w:drawing>
          <wp:inline distT="0" distB="0" distL="0" distR="0" wp14:anchorId="09C486B5" wp14:editId="25DC654B">
            <wp:extent cx="5972175" cy="942975"/>
            <wp:effectExtent l="0" t="0" r="9525" b="9525"/>
            <wp:docPr id="10471160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16031" name="Imagen 1047116031"/>
                    <pic:cNvPicPr/>
                  </pic:nvPicPr>
                  <pic:blipFill>
                    <a:blip r:embed="rId5">
                      <a:extLst>
                        <a:ext uri="{28A0092B-C50C-407E-A947-70E740481C1C}">
                          <a14:useLocalDpi xmlns:a14="http://schemas.microsoft.com/office/drawing/2010/main" val="0"/>
                        </a:ext>
                      </a:extLst>
                    </a:blip>
                    <a:stretch>
                      <a:fillRect/>
                    </a:stretch>
                  </pic:blipFill>
                  <pic:spPr>
                    <a:xfrm>
                      <a:off x="0" y="0"/>
                      <a:ext cx="5972175" cy="942975"/>
                    </a:xfrm>
                    <a:prstGeom prst="rect">
                      <a:avLst/>
                    </a:prstGeom>
                  </pic:spPr>
                </pic:pic>
              </a:graphicData>
            </a:graphic>
          </wp:inline>
        </w:drawing>
      </w:r>
    </w:p>
    <w:p w14:paraId="5FEF346E" w14:textId="77777777" w:rsidR="00ED67D0" w:rsidRDefault="00ED67D0" w:rsidP="00160125">
      <w:pPr>
        <w:rPr>
          <w:rFonts w:ascii="Arial" w:hAnsi="Arial" w:cs="Arial"/>
          <w:b/>
          <w:bCs/>
          <w:sz w:val="24"/>
          <w:szCs w:val="24"/>
        </w:rPr>
      </w:pPr>
    </w:p>
    <w:p w14:paraId="0B1B1BA5" w14:textId="575E83B2" w:rsidR="00160125" w:rsidRPr="00EA484A" w:rsidRDefault="00160125" w:rsidP="00160125">
      <w:pPr>
        <w:rPr>
          <w:rFonts w:ascii="Arial" w:hAnsi="Arial" w:cs="Arial"/>
          <w:b/>
          <w:bCs/>
          <w:sz w:val="24"/>
          <w:szCs w:val="24"/>
          <w:u w:val="single"/>
        </w:rPr>
      </w:pPr>
      <w:r w:rsidRPr="00EA484A">
        <w:rPr>
          <w:rFonts w:ascii="Arial" w:hAnsi="Arial" w:cs="Arial"/>
          <w:b/>
          <w:bCs/>
          <w:sz w:val="24"/>
          <w:szCs w:val="24"/>
        </w:rPr>
        <w:tab/>
      </w:r>
      <w:r w:rsidRPr="00EA484A">
        <w:rPr>
          <w:rFonts w:ascii="Arial" w:hAnsi="Arial" w:cs="Arial"/>
          <w:b/>
          <w:bCs/>
          <w:sz w:val="24"/>
          <w:szCs w:val="24"/>
        </w:rPr>
        <w:tab/>
      </w:r>
      <w:r w:rsidRPr="00EA484A">
        <w:rPr>
          <w:rFonts w:ascii="Arial" w:hAnsi="Arial" w:cs="Arial"/>
          <w:b/>
          <w:bCs/>
          <w:sz w:val="24"/>
          <w:szCs w:val="24"/>
        </w:rPr>
        <w:tab/>
      </w:r>
      <w:r w:rsidRPr="00EA484A">
        <w:rPr>
          <w:rFonts w:ascii="Arial" w:hAnsi="Arial" w:cs="Arial"/>
          <w:b/>
          <w:bCs/>
          <w:sz w:val="24"/>
          <w:szCs w:val="24"/>
        </w:rPr>
        <w:tab/>
      </w:r>
      <w:r w:rsidRPr="00EA484A">
        <w:rPr>
          <w:rFonts w:ascii="Arial" w:hAnsi="Arial" w:cs="Arial"/>
          <w:b/>
          <w:bCs/>
          <w:sz w:val="24"/>
          <w:szCs w:val="24"/>
        </w:rPr>
        <w:tab/>
      </w:r>
      <w:r w:rsidRPr="00EA484A">
        <w:rPr>
          <w:rFonts w:ascii="Arial" w:hAnsi="Arial" w:cs="Arial"/>
          <w:b/>
          <w:bCs/>
          <w:sz w:val="24"/>
          <w:szCs w:val="24"/>
          <w:u w:val="single"/>
        </w:rPr>
        <w:t>MINUTA</w:t>
      </w:r>
    </w:p>
    <w:p w14:paraId="2A0035E6" w14:textId="5D5A7CFA" w:rsidR="00160125" w:rsidRPr="00EA484A" w:rsidRDefault="00160125" w:rsidP="00160125">
      <w:pPr>
        <w:rPr>
          <w:rFonts w:ascii="Arial" w:hAnsi="Arial" w:cs="Arial"/>
          <w:sz w:val="24"/>
          <w:szCs w:val="24"/>
        </w:rPr>
      </w:pPr>
      <w:r w:rsidRPr="00EA484A">
        <w:rPr>
          <w:rFonts w:ascii="Arial" w:hAnsi="Arial" w:cs="Arial"/>
          <w:b/>
          <w:bCs/>
          <w:sz w:val="24"/>
          <w:szCs w:val="24"/>
        </w:rPr>
        <w:tab/>
      </w:r>
      <w:r w:rsidRPr="00EA484A">
        <w:rPr>
          <w:rFonts w:ascii="Arial" w:hAnsi="Arial" w:cs="Arial"/>
          <w:b/>
          <w:bCs/>
          <w:sz w:val="24"/>
          <w:szCs w:val="24"/>
        </w:rPr>
        <w:tab/>
      </w:r>
      <w:r w:rsidRPr="00EA484A">
        <w:rPr>
          <w:rFonts w:ascii="Arial" w:hAnsi="Arial" w:cs="Arial"/>
          <w:b/>
          <w:bCs/>
          <w:sz w:val="24"/>
          <w:szCs w:val="24"/>
        </w:rPr>
        <w:tab/>
      </w:r>
      <w:r w:rsidRPr="00EA484A">
        <w:rPr>
          <w:rFonts w:ascii="Arial" w:hAnsi="Arial" w:cs="Arial"/>
          <w:sz w:val="24"/>
          <w:szCs w:val="24"/>
        </w:rPr>
        <w:t xml:space="preserve">Ciudad Pdte. Franco, </w:t>
      </w:r>
      <w:r w:rsidR="003A2D0B" w:rsidRPr="00EA484A">
        <w:rPr>
          <w:rFonts w:ascii="Arial" w:hAnsi="Arial" w:cs="Arial"/>
          <w:sz w:val="24"/>
          <w:szCs w:val="24"/>
        </w:rPr>
        <w:t>1</w:t>
      </w:r>
      <w:r w:rsidR="00FC098E">
        <w:rPr>
          <w:rFonts w:ascii="Arial" w:hAnsi="Arial" w:cs="Arial"/>
          <w:sz w:val="24"/>
          <w:szCs w:val="24"/>
        </w:rPr>
        <w:t>1</w:t>
      </w:r>
      <w:r w:rsidRPr="00EA484A">
        <w:rPr>
          <w:rFonts w:ascii="Arial" w:hAnsi="Arial" w:cs="Arial"/>
          <w:sz w:val="24"/>
          <w:szCs w:val="24"/>
        </w:rPr>
        <w:t xml:space="preserve"> de </w:t>
      </w:r>
      <w:r w:rsidR="00FC098E">
        <w:rPr>
          <w:rFonts w:ascii="Arial" w:hAnsi="Arial" w:cs="Arial"/>
          <w:sz w:val="24"/>
          <w:szCs w:val="24"/>
        </w:rPr>
        <w:t>marzo</w:t>
      </w:r>
      <w:r w:rsidRPr="00EA484A">
        <w:rPr>
          <w:rFonts w:ascii="Arial" w:hAnsi="Arial" w:cs="Arial"/>
          <w:sz w:val="24"/>
          <w:szCs w:val="24"/>
        </w:rPr>
        <w:t xml:space="preserve"> de 202</w:t>
      </w:r>
      <w:r w:rsidR="00E6307F">
        <w:rPr>
          <w:rFonts w:ascii="Arial" w:hAnsi="Arial" w:cs="Arial"/>
          <w:sz w:val="24"/>
          <w:szCs w:val="24"/>
        </w:rPr>
        <w:t>5</w:t>
      </w:r>
    </w:p>
    <w:p w14:paraId="652091CB" w14:textId="77777777" w:rsidR="00160125" w:rsidRPr="00EA484A" w:rsidRDefault="00160125" w:rsidP="00160125">
      <w:pPr>
        <w:rPr>
          <w:rFonts w:ascii="Arial" w:hAnsi="Arial" w:cs="Arial"/>
          <w:b/>
          <w:bCs/>
          <w:sz w:val="24"/>
          <w:szCs w:val="24"/>
        </w:rPr>
      </w:pPr>
    </w:p>
    <w:p w14:paraId="2D85FF66" w14:textId="77777777" w:rsidR="00160125" w:rsidRPr="00EA484A" w:rsidRDefault="00160125" w:rsidP="00160125">
      <w:pPr>
        <w:spacing w:line="240" w:lineRule="auto"/>
        <w:rPr>
          <w:rFonts w:ascii="Arial" w:hAnsi="Arial" w:cs="Arial"/>
          <w:b/>
          <w:bCs/>
          <w:sz w:val="24"/>
          <w:szCs w:val="24"/>
        </w:rPr>
      </w:pPr>
      <w:r w:rsidRPr="00EA484A">
        <w:rPr>
          <w:rFonts w:ascii="Arial" w:hAnsi="Arial" w:cs="Arial"/>
          <w:b/>
          <w:bCs/>
          <w:sz w:val="24"/>
          <w:szCs w:val="24"/>
        </w:rPr>
        <w:t xml:space="preserve">Señor </w:t>
      </w:r>
    </w:p>
    <w:p w14:paraId="08A3C00E" w14:textId="77777777" w:rsidR="00160125" w:rsidRPr="00EA484A" w:rsidRDefault="00160125" w:rsidP="00160125">
      <w:pPr>
        <w:spacing w:line="240" w:lineRule="auto"/>
        <w:rPr>
          <w:rFonts w:ascii="Arial" w:hAnsi="Arial" w:cs="Arial"/>
          <w:sz w:val="24"/>
          <w:szCs w:val="24"/>
        </w:rPr>
      </w:pPr>
      <w:r w:rsidRPr="00EA484A">
        <w:rPr>
          <w:rFonts w:ascii="Arial" w:hAnsi="Arial" w:cs="Arial"/>
          <w:b/>
          <w:bCs/>
          <w:sz w:val="24"/>
          <w:szCs w:val="24"/>
        </w:rPr>
        <w:t>Presidente de la Junta Municipal</w:t>
      </w:r>
    </w:p>
    <w:p w14:paraId="0D0B7DF4" w14:textId="6C1CDA6F" w:rsidR="00160125" w:rsidRPr="00EA484A" w:rsidRDefault="00B80559" w:rsidP="00160125">
      <w:pPr>
        <w:spacing w:line="240" w:lineRule="auto"/>
        <w:rPr>
          <w:rFonts w:ascii="Arial" w:hAnsi="Arial" w:cs="Arial"/>
          <w:b/>
          <w:bCs/>
          <w:sz w:val="24"/>
          <w:szCs w:val="24"/>
        </w:rPr>
      </w:pPr>
      <w:r w:rsidRPr="00EA484A">
        <w:rPr>
          <w:rFonts w:ascii="Arial" w:hAnsi="Arial" w:cs="Arial"/>
          <w:b/>
          <w:bCs/>
          <w:sz w:val="24"/>
          <w:szCs w:val="24"/>
        </w:rPr>
        <w:t>L</w:t>
      </w:r>
      <w:r w:rsidR="00FC098E">
        <w:rPr>
          <w:rFonts w:ascii="Arial" w:hAnsi="Arial" w:cs="Arial"/>
          <w:b/>
          <w:bCs/>
          <w:sz w:val="24"/>
          <w:szCs w:val="24"/>
        </w:rPr>
        <w:t>ic. Jorge Fernández</w:t>
      </w:r>
    </w:p>
    <w:p w14:paraId="4D9D1B46" w14:textId="77777777" w:rsidR="00BE75DF" w:rsidRDefault="00160125" w:rsidP="00160125">
      <w:pPr>
        <w:rPr>
          <w:rFonts w:ascii="Arial" w:hAnsi="Arial" w:cs="Arial"/>
          <w:b/>
          <w:bCs/>
          <w:sz w:val="24"/>
          <w:szCs w:val="24"/>
          <w:u w:val="single"/>
        </w:rPr>
      </w:pPr>
      <w:r w:rsidRPr="00EA484A">
        <w:rPr>
          <w:rFonts w:ascii="Arial" w:hAnsi="Arial" w:cs="Arial"/>
          <w:b/>
          <w:bCs/>
          <w:sz w:val="24"/>
          <w:szCs w:val="24"/>
          <w:u w:val="single"/>
        </w:rPr>
        <w:t>Presente</w:t>
      </w:r>
    </w:p>
    <w:p w14:paraId="0A61DC2F" w14:textId="428353A3" w:rsidR="009458E3" w:rsidRPr="009458E3" w:rsidRDefault="00160125" w:rsidP="009458E3">
      <w:pPr>
        <w:jc w:val="both"/>
        <w:rPr>
          <w:rFonts w:ascii="Arial" w:eastAsia="Times New Roman" w:hAnsi="Arial" w:cs="Arial"/>
          <w:color w:val="1F1F1F"/>
          <w:kern w:val="0"/>
          <w:sz w:val="24"/>
          <w:szCs w:val="24"/>
          <w:lang w:eastAsia="es-MX"/>
          <w14:ligatures w14:val="none"/>
        </w:rPr>
      </w:pPr>
      <w:r w:rsidRPr="00EA484A">
        <w:rPr>
          <w:rFonts w:ascii="Arial" w:hAnsi="Arial" w:cs="Arial"/>
          <w:b/>
          <w:bCs/>
          <w:sz w:val="24"/>
          <w:szCs w:val="24"/>
        </w:rPr>
        <w:t xml:space="preserve"> </w:t>
      </w:r>
      <w:r w:rsidR="00FC098E">
        <w:rPr>
          <w:rFonts w:ascii="Arial" w:hAnsi="Arial" w:cs="Arial"/>
          <w:b/>
          <w:bCs/>
          <w:sz w:val="24"/>
          <w:szCs w:val="24"/>
        </w:rPr>
        <w:tab/>
      </w:r>
      <w:r w:rsidR="00E51409" w:rsidRPr="009458E3">
        <w:rPr>
          <w:rStyle w:val="Textoennegrita"/>
          <w:rFonts w:ascii="Arial" w:hAnsi="Arial" w:cs="Arial"/>
          <w:b w:val="0"/>
          <w:bCs w:val="0"/>
          <w:color w:val="1F1F1F"/>
          <w:sz w:val="24"/>
          <w:szCs w:val="24"/>
        </w:rPr>
        <w:t xml:space="preserve">Tengo el agrado de dirigirme a usted y, por su intermedio, a los demás señores concejales, </w:t>
      </w:r>
      <w:r w:rsidR="00FC098E" w:rsidRPr="00FC098E">
        <w:rPr>
          <w:rFonts w:ascii="Arial" w:eastAsia="Times New Roman" w:hAnsi="Arial" w:cs="Arial"/>
          <w:color w:val="1F1F1F"/>
          <w:kern w:val="0"/>
          <w:sz w:val="24"/>
          <w:szCs w:val="24"/>
          <w:lang w:eastAsia="es-MX"/>
          <w14:ligatures w14:val="none"/>
        </w:rPr>
        <w:t>a fin de solicitar</w:t>
      </w:r>
      <w:r w:rsidR="0016214C">
        <w:rPr>
          <w:rFonts w:ascii="Arial" w:eastAsia="Times New Roman" w:hAnsi="Arial" w:cs="Arial"/>
          <w:color w:val="1F1F1F"/>
          <w:kern w:val="0"/>
          <w:sz w:val="24"/>
          <w:szCs w:val="24"/>
          <w:lang w:eastAsia="es-MX"/>
          <w14:ligatures w14:val="none"/>
        </w:rPr>
        <w:t>, conforme a la Ley 3966/2010</w:t>
      </w:r>
      <w:r w:rsidR="004C3EAA">
        <w:rPr>
          <w:rFonts w:ascii="Arial" w:eastAsia="Times New Roman" w:hAnsi="Arial" w:cs="Arial"/>
          <w:color w:val="1F1F1F"/>
          <w:kern w:val="0"/>
          <w:sz w:val="24"/>
          <w:szCs w:val="24"/>
          <w:lang w:eastAsia="es-MX"/>
          <w14:ligatures w14:val="none"/>
        </w:rPr>
        <w:t xml:space="preserve"> </w:t>
      </w:r>
      <w:r w:rsidR="0016214C">
        <w:rPr>
          <w:rFonts w:ascii="Arial" w:eastAsia="Times New Roman" w:hAnsi="Arial" w:cs="Arial"/>
          <w:color w:val="1F1F1F"/>
          <w:kern w:val="0"/>
          <w:sz w:val="24"/>
          <w:szCs w:val="24"/>
          <w:lang w:eastAsia="es-MX"/>
          <w14:ligatures w14:val="none"/>
        </w:rPr>
        <w:t>artículos 20 y 36,</w:t>
      </w:r>
      <w:r w:rsidR="00FC098E" w:rsidRPr="00FC098E">
        <w:rPr>
          <w:rFonts w:ascii="Arial" w:eastAsia="Times New Roman" w:hAnsi="Arial" w:cs="Arial"/>
          <w:color w:val="1F1F1F"/>
          <w:kern w:val="0"/>
          <w:sz w:val="24"/>
          <w:szCs w:val="24"/>
          <w:lang w:eastAsia="es-MX"/>
          <w14:ligatures w14:val="none"/>
        </w:rPr>
        <w:t xml:space="preserve"> que se requiera al Intendente Municipal</w:t>
      </w:r>
      <w:r w:rsidR="009458E3" w:rsidRPr="009458E3">
        <w:rPr>
          <w:rFonts w:ascii="Arial" w:eastAsia="Times New Roman" w:hAnsi="Arial" w:cs="Arial"/>
          <w:color w:val="1F1F1F"/>
          <w:kern w:val="0"/>
          <w:sz w:val="24"/>
          <w:szCs w:val="24"/>
          <w:lang w:eastAsia="es-MX"/>
          <w14:ligatures w14:val="none"/>
        </w:rPr>
        <w:t xml:space="preserve"> un informe pormenorizado referente a la compra del inmueble adquirido mediante Licitación por Vía de la Excepción con ID 459987, cuyo destino, según lo expuesto en el portal de la Dirección Nacional de Contrataciones Públicas (DNCP), sería el de Cementerio Municipal.</w:t>
      </w:r>
    </w:p>
    <w:p w14:paraId="6748A4DA" w14:textId="77777777" w:rsidR="009458E3" w:rsidRPr="009458E3" w:rsidRDefault="009458E3" w:rsidP="009458E3">
      <w:pPr>
        <w:pStyle w:val="NormalWeb"/>
        <w:shd w:val="clear" w:color="auto" w:fill="FFFFFF"/>
        <w:ind w:firstLine="708"/>
        <w:jc w:val="both"/>
        <w:rPr>
          <w:rFonts w:ascii="Arial" w:hAnsi="Arial" w:cs="Arial"/>
          <w:color w:val="1F1F1F"/>
        </w:rPr>
      </w:pPr>
      <w:r w:rsidRPr="009458E3">
        <w:rPr>
          <w:rFonts w:ascii="Arial" w:hAnsi="Arial" w:cs="Arial"/>
          <w:color w:val="1F1F1F"/>
        </w:rPr>
        <w:t>Dicho informe deberá contener:</w:t>
      </w:r>
    </w:p>
    <w:p w14:paraId="68E93EB9" w14:textId="77777777" w:rsidR="009458E3" w:rsidRPr="009458E3" w:rsidRDefault="009458E3" w:rsidP="009458E3">
      <w:pPr>
        <w:pStyle w:val="NormalWeb"/>
        <w:numPr>
          <w:ilvl w:val="0"/>
          <w:numId w:val="12"/>
        </w:numPr>
        <w:shd w:val="clear" w:color="auto" w:fill="FFFFFF"/>
        <w:jc w:val="both"/>
        <w:rPr>
          <w:rFonts w:ascii="Arial" w:hAnsi="Arial" w:cs="Arial"/>
          <w:color w:val="1F1F1F"/>
        </w:rPr>
      </w:pPr>
      <w:r w:rsidRPr="009458E3">
        <w:rPr>
          <w:rFonts w:ascii="Arial" w:hAnsi="Arial" w:cs="Arial"/>
          <w:color w:val="1F1F1F"/>
        </w:rPr>
        <w:t>Copia íntegra del expediente de adquisición del inmueble, incluyendo todas las documentaciones respaldatorias, tales como:</w:t>
      </w:r>
    </w:p>
    <w:p w14:paraId="57181EE4" w14:textId="77777777" w:rsidR="009458E3" w:rsidRPr="009458E3" w:rsidRDefault="009458E3" w:rsidP="009458E3">
      <w:pPr>
        <w:pStyle w:val="NormalWeb"/>
        <w:numPr>
          <w:ilvl w:val="1"/>
          <w:numId w:val="12"/>
        </w:numPr>
        <w:shd w:val="clear" w:color="auto" w:fill="FFFFFF"/>
        <w:jc w:val="both"/>
        <w:rPr>
          <w:rFonts w:ascii="Arial" w:hAnsi="Arial" w:cs="Arial"/>
          <w:color w:val="1F1F1F"/>
        </w:rPr>
      </w:pPr>
      <w:r w:rsidRPr="009458E3">
        <w:rPr>
          <w:rFonts w:ascii="Arial" w:hAnsi="Arial" w:cs="Arial"/>
          <w:color w:val="1F1F1F"/>
        </w:rPr>
        <w:t>Escritura pública del inmueble.</w:t>
      </w:r>
    </w:p>
    <w:p w14:paraId="5365E8F1" w14:textId="77777777" w:rsidR="009458E3" w:rsidRPr="009458E3" w:rsidRDefault="009458E3" w:rsidP="009458E3">
      <w:pPr>
        <w:pStyle w:val="NormalWeb"/>
        <w:numPr>
          <w:ilvl w:val="1"/>
          <w:numId w:val="12"/>
        </w:numPr>
        <w:shd w:val="clear" w:color="auto" w:fill="FFFFFF"/>
        <w:jc w:val="both"/>
        <w:rPr>
          <w:rFonts w:ascii="Arial" w:hAnsi="Arial" w:cs="Arial"/>
          <w:color w:val="1F1F1F"/>
        </w:rPr>
      </w:pPr>
      <w:r w:rsidRPr="009458E3">
        <w:rPr>
          <w:rFonts w:ascii="Arial" w:hAnsi="Arial" w:cs="Arial"/>
          <w:color w:val="1F1F1F"/>
        </w:rPr>
        <w:t>Certificado de condiciones del dominio y gravámenes expedido por la Dirección General de Registros Públicos.</w:t>
      </w:r>
    </w:p>
    <w:p w14:paraId="07A656C5" w14:textId="77777777" w:rsidR="009458E3" w:rsidRPr="009458E3" w:rsidRDefault="009458E3" w:rsidP="009458E3">
      <w:pPr>
        <w:pStyle w:val="NormalWeb"/>
        <w:numPr>
          <w:ilvl w:val="1"/>
          <w:numId w:val="12"/>
        </w:numPr>
        <w:shd w:val="clear" w:color="auto" w:fill="FFFFFF"/>
        <w:jc w:val="both"/>
        <w:rPr>
          <w:rFonts w:ascii="Arial" w:hAnsi="Arial" w:cs="Arial"/>
          <w:color w:val="1F1F1F"/>
        </w:rPr>
      </w:pPr>
      <w:r w:rsidRPr="009458E3">
        <w:rPr>
          <w:rFonts w:ascii="Arial" w:hAnsi="Arial" w:cs="Arial"/>
          <w:color w:val="1F1F1F"/>
        </w:rPr>
        <w:t>Certificado catastral del inmueble.</w:t>
      </w:r>
    </w:p>
    <w:p w14:paraId="135B88A7" w14:textId="77777777" w:rsidR="009458E3" w:rsidRPr="009458E3" w:rsidRDefault="009458E3" w:rsidP="009458E3">
      <w:pPr>
        <w:pStyle w:val="NormalWeb"/>
        <w:numPr>
          <w:ilvl w:val="1"/>
          <w:numId w:val="12"/>
        </w:numPr>
        <w:shd w:val="clear" w:color="auto" w:fill="FFFFFF"/>
        <w:jc w:val="both"/>
        <w:rPr>
          <w:rFonts w:ascii="Arial" w:hAnsi="Arial" w:cs="Arial"/>
          <w:color w:val="1F1F1F"/>
        </w:rPr>
      </w:pPr>
      <w:r w:rsidRPr="009458E3">
        <w:rPr>
          <w:rFonts w:ascii="Arial" w:hAnsi="Arial" w:cs="Arial"/>
          <w:color w:val="1F1F1F"/>
        </w:rPr>
        <w:t>Avalúo fiscal actualizado.</w:t>
      </w:r>
    </w:p>
    <w:p w14:paraId="39963447" w14:textId="77777777" w:rsidR="009458E3" w:rsidRPr="009458E3" w:rsidRDefault="009458E3" w:rsidP="009458E3">
      <w:pPr>
        <w:pStyle w:val="NormalWeb"/>
        <w:numPr>
          <w:ilvl w:val="1"/>
          <w:numId w:val="12"/>
        </w:numPr>
        <w:shd w:val="clear" w:color="auto" w:fill="FFFFFF"/>
        <w:jc w:val="both"/>
        <w:rPr>
          <w:rFonts w:ascii="Arial" w:hAnsi="Arial" w:cs="Arial"/>
          <w:color w:val="1F1F1F"/>
        </w:rPr>
      </w:pPr>
      <w:r w:rsidRPr="009458E3">
        <w:rPr>
          <w:rFonts w:ascii="Arial" w:hAnsi="Arial" w:cs="Arial"/>
          <w:color w:val="1F1F1F"/>
        </w:rPr>
        <w:t>Resoluciones municipales o dictámenes que avalen la compra.</w:t>
      </w:r>
    </w:p>
    <w:p w14:paraId="526057D1" w14:textId="77777777" w:rsidR="009458E3" w:rsidRPr="009458E3" w:rsidRDefault="009458E3" w:rsidP="009458E3">
      <w:pPr>
        <w:pStyle w:val="NormalWeb"/>
        <w:numPr>
          <w:ilvl w:val="1"/>
          <w:numId w:val="12"/>
        </w:numPr>
        <w:shd w:val="clear" w:color="auto" w:fill="FFFFFF"/>
        <w:jc w:val="both"/>
        <w:rPr>
          <w:rFonts w:ascii="Arial" w:hAnsi="Arial" w:cs="Arial"/>
          <w:color w:val="1F1F1F"/>
        </w:rPr>
      </w:pPr>
      <w:r w:rsidRPr="009458E3">
        <w:rPr>
          <w:rFonts w:ascii="Arial" w:hAnsi="Arial" w:cs="Arial"/>
          <w:color w:val="1F1F1F"/>
        </w:rPr>
        <w:t>Detalles del procedimiento administrativo llevado a cabo.</w:t>
      </w:r>
    </w:p>
    <w:p w14:paraId="5515C677" w14:textId="77777777" w:rsidR="009458E3" w:rsidRPr="009458E3" w:rsidRDefault="009458E3" w:rsidP="009458E3">
      <w:pPr>
        <w:pStyle w:val="NormalWeb"/>
        <w:numPr>
          <w:ilvl w:val="0"/>
          <w:numId w:val="12"/>
        </w:numPr>
        <w:shd w:val="clear" w:color="auto" w:fill="FFFFFF"/>
        <w:jc w:val="both"/>
        <w:rPr>
          <w:rFonts w:ascii="Arial" w:hAnsi="Arial" w:cs="Arial"/>
          <w:color w:val="1F1F1F"/>
        </w:rPr>
      </w:pPr>
      <w:r w:rsidRPr="009458E3">
        <w:rPr>
          <w:rFonts w:ascii="Arial" w:hAnsi="Arial" w:cs="Arial"/>
          <w:color w:val="1F1F1F"/>
        </w:rPr>
        <w:t>Proyecto de Cementerio Municipal, conforme al destino previsto para el inmueble según lo publicado en el portal de la DNCP.</w:t>
      </w:r>
    </w:p>
    <w:p w14:paraId="3F6B9F65" w14:textId="77777777" w:rsidR="009458E3" w:rsidRPr="009458E3" w:rsidRDefault="009458E3" w:rsidP="009458E3">
      <w:pPr>
        <w:pStyle w:val="NormalWeb"/>
        <w:numPr>
          <w:ilvl w:val="0"/>
          <w:numId w:val="12"/>
        </w:numPr>
        <w:shd w:val="clear" w:color="auto" w:fill="FFFFFF"/>
        <w:jc w:val="both"/>
        <w:rPr>
          <w:rFonts w:ascii="Arial" w:hAnsi="Arial" w:cs="Arial"/>
          <w:color w:val="1F1F1F"/>
        </w:rPr>
      </w:pPr>
      <w:r w:rsidRPr="009458E3">
        <w:rPr>
          <w:rFonts w:ascii="Arial" w:hAnsi="Arial" w:cs="Arial"/>
          <w:color w:val="1F1F1F"/>
        </w:rPr>
        <w:t>Criterios técnicos y legales utilizados para la selección y adquisición del inmueble, así como los informes o dictámenes que fundamentaron dicha compra.</w:t>
      </w:r>
    </w:p>
    <w:p w14:paraId="1ECEA934" w14:textId="256D67B8" w:rsidR="009458E3" w:rsidRPr="009458E3" w:rsidRDefault="009458E3" w:rsidP="009458E3">
      <w:pPr>
        <w:pStyle w:val="NormalWeb"/>
        <w:shd w:val="clear" w:color="auto" w:fill="FFFFFF"/>
        <w:ind w:firstLine="708"/>
        <w:jc w:val="both"/>
        <w:rPr>
          <w:rFonts w:ascii="Arial" w:hAnsi="Arial" w:cs="Arial"/>
          <w:color w:val="1F1F1F"/>
        </w:rPr>
      </w:pPr>
      <w:r w:rsidRPr="009458E3">
        <w:rPr>
          <w:rFonts w:ascii="Arial" w:hAnsi="Arial" w:cs="Arial"/>
          <w:color w:val="1F1F1F"/>
        </w:rPr>
        <w:t>Atendiendo a la importancia del presente requerimiento, solicito que las documentaciones mencionadas sean remitidas en el plazo de 48 horas.</w:t>
      </w:r>
    </w:p>
    <w:p w14:paraId="20DA19DA" w14:textId="6CD9F07F" w:rsidR="00E51409" w:rsidRPr="009458E3" w:rsidRDefault="00E51409" w:rsidP="00E51409">
      <w:pPr>
        <w:pStyle w:val="NormalWeb"/>
        <w:shd w:val="clear" w:color="auto" w:fill="FFFFFF"/>
        <w:ind w:firstLine="708"/>
        <w:jc w:val="both"/>
        <w:rPr>
          <w:rFonts w:ascii="Arial" w:hAnsi="Arial" w:cs="Arial"/>
          <w:color w:val="1F1F1F"/>
        </w:rPr>
      </w:pPr>
      <w:r w:rsidRPr="009458E3">
        <w:rPr>
          <w:rStyle w:val="Textoennegrita"/>
          <w:rFonts w:ascii="Arial" w:hAnsi="Arial" w:cs="Arial"/>
          <w:b w:val="0"/>
          <w:bCs w:val="0"/>
          <w:color w:val="1F1F1F"/>
        </w:rPr>
        <w:t>Sin otro particular, saludo a ustedes muy atentamente.</w:t>
      </w:r>
    </w:p>
    <w:p w14:paraId="01573319" w14:textId="77777777" w:rsidR="00EA484A" w:rsidRDefault="00EA484A" w:rsidP="00160125">
      <w:pPr>
        <w:ind w:left="4248"/>
        <w:jc w:val="both"/>
        <w:rPr>
          <w:rFonts w:ascii="Arial" w:hAnsi="Arial" w:cs="Arial"/>
        </w:rPr>
      </w:pPr>
    </w:p>
    <w:p w14:paraId="0B121DC3" w14:textId="17AE2F21" w:rsidR="00160125" w:rsidRPr="00063835" w:rsidRDefault="00160125" w:rsidP="00063835">
      <w:pPr>
        <w:spacing w:after="0"/>
        <w:ind w:left="4248"/>
        <w:jc w:val="both"/>
        <w:rPr>
          <w:rFonts w:ascii="Arial" w:hAnsi="Arial" w:cs="Arial"/>
          <w:sz w:val="24"/>
          <w:szCs w:val="24"/>
        </w:rPr>
      </w:pPr>
      <w:r w:rsidRPr="00063835">
        <w:rPr>
          <w:rFonts w:ascii="Arial" w:hAnsi="Arial" w:cs="Arial"/>
          <w:sz w:val="24"/>
          <w:szCs w:val="24"/>
        </w:rPr>
        <w:t>………………………………………………..</w:t>
      </w:r>
    </w:p>
    <w:p w14:paraId="510C728B" w14:textId="77777777" w:rsidR="00160125" w:rsidRPr="00063835" w:rsidRDefault="00160125" w:rsidP="00063835">
      <w:pPr>
        <w:spacing w:after="0"/>
        <w:jc w:val="both"/>
        <w:rPr>
          <w:rFonts w:ascii="Arial" w:hAnsi="Arial" w:cs="Arial"/>
          <w:sz w:val="24"/>
          <w:szCs w:val="24"/>
        </w:rPr>
      </w:pP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t xml:space="preserve">Lic. Hugo Mendoza </w:t>
      </w:r>
    </w:p>
    <w:p w14:paraId="65931AE1" w14:textId="77777777" w:rsidR="00160125" w:rsidRPr="00063835" w:rsidRDefault="00160125" w:rsidP="00063835">
      <w:pPr>
        <w:spacing w:after="0"/>
        <w:jc w:val="both"/>
        <w:rPr>
          <w:rFonts w:ascii="Arial" w:hAnsi="Arial" w:cs="Arial"/>
          <w:sz w:val="24"/>
          <w:szCs w:val="24"/>
        </w:rPr>
      </w:pP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r>
      <w:r w:rsidRPr="00063835">
        <w:rPr>
          <w:rFonts w:ascii="Arial" w:hAnsi="Arial" w:cs="Arial"/>
          <w:sz w:val="24"/>
          <w:szCs w:val="24"/>
        </w:rPr>
        <w:tab/>
        <w:t>Concejal Municipal</w:t>
      </w:r>
    </w:p>
    <w:p w14:paraId="3876738B" w14:textId="77777777" w:rsidR="00DD6F50" w:rsidRPr="00063835" w:rsidRDefault="00DD6F50" w:rsidP="00063835">
      <w:pPr>
        <w:spacing w:after="0"/>
        <w:jc w:val="both"/>
        <w:rPr>
          <w:rFonts w:ascii="Arial" w:hAnsi="Arial" w:cs="Arial"/>
          <w:sz w:val="24"/>
          <w:szCs w:val="24"/>
        </w:rPr>
      </w:pPr>
    </w:p>
    <w:p w14:paraId="0C72C603" w14:textId="77777777" w:rsidR="00DD6F50" w:rsidRDefault="00DD6F50" w:rsidP="00160125">
      <w:pPr>
        <w:jc w:val="both"/>
        <w:rPr>
          <w:rFonts w:ascii="Arial" w:hAnsi="Arial" w:cs="Arial"/>
        </w:rPr>
      </w:pPr>
    </w:p>
    <w:p w14:paraId="1D8E3F39" w14:textId="77777777" w:rsidR="00DD6F50" w:rsidRDefault="00DD6F50" w:rsidP="00160125">
      <w:pPr>
        <w:jc w:val="both"/>
        <w:rPr>
          <w:rFonts w:ascii="Arial" w:hAnsi="Arial" w:cs="Arial"/>
        </w:rPr>
      </w:pPr>
    </w:p>
    <w:sectPr w:rsidR="00DD6F50" w:rsidSect="00E13DCC">
      <w:pgSz w:w="12240" w:h="20160" w:code="123"/>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82F1D"/>
    <w:multiLevelType w:val="multilevel"/>
    <w:tmpl w:val="3A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008A6"/>
    <w:multiLevelType w:val="multilevel"/>
    <w:tmpl w:val="D242CA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F073C"/>
    <w:multiLevelType w:val="multilevel"/>
    <w:tmpl w:val="D242CA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74C66"/>
    <w:multiLevelType w:val="multilevel"/>
    <w:tmpl w:val="8FBC84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644C7"/>
    <w:multiLevelType w:val="multilevel"/>
    <w:tmpl w:val="7AC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12BB3"/>
    <w:multiLevelType w:val="multilevel"/>
    <w:tmpl w:val="D242CA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254FD"/>
    <w:multiLevelType w:val="multilevel"/>
    <w:tmpl w:val="D242CA2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F34E7"/>
    <w:multiLevelType w:val="multilevel"/>
    <w:tmpl w:val="8FBC84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61646"/>
    <w:multiLevelType w:val="multilevel"/>
    <w:tmpl w:val="7D58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514AC"/>
    <w:multiLevelType w:val="multilevel"/>
    <w:tmpl w:val="D404275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0661FB"/>
    <w:multiLevelType w:val="multilevel"/>
    <w:tmpl w:val="6066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C7169"/>
    <w:multiLevelType w:val="multilevel"/>
    <w:tmpl w:val="C5863DC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400367">
    <w:abstractNumId w:val="4"/>
  </w:num>
  <w:num w:numId="2" w16cid:durableId="1189486784">
    <w:abstractNumId w:val="0"/>
  </w:num>
  <w:num w:numId="3" w16cid:durableId="1524125760">
    <w:abstractNumId w:val="10"/>
  </w:num>
  <w:num w:numId="4" w16cid:durableId="2062630833">
    <w:abstractNumId w:val="3"/>
  </w:num>
  <w:num w:numId="5" w16cid:durableId="708527778">
    <w:abstractNumId w:val="7"/>
  </w:num>
  <w:num w:numId="6" w16cid:durableId="1229344382">
    <w:abstractNumId w:val="11"/>
  </w:num>
  <w:num w:numId="7" w16cid:durableId="874732498">
    <w:abstractNumId w:val="6"/>
  </w:num>
  <w:num w:numId="8" w16cid:durableId="207453105">
    <w:abstractNumId w:val="5"/>
  </w:num>
  <w:num w:numId="9" w16cid:durableId="1610047168">
    <w:abstractNumId w:val="1"/>
  </w:num>
  <w:num w:numId="10" w16cid:durableId="1127049185">
    <w:abstractNumId w:val="2"/>
  </w:num>
  <w:num w:numId="11" w16cid:durableId="924995783">
    <w:abstractNumId w:val="8"/>
  </w:num>
  <w:num w:numId="12" w16cid:durableId="1245724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25"/>
    <w:rsid w:val="00031AD6"/>
    <w:rsid w:val="000553B0"/>
    <w:rsid w:val="00063835"/>
    <w:rsid w:val="000971EF"/>
    <w:rsid w:val="000B0593"/>
    <w:rsid w:val="00147E04"/>
    <w:rsid w:val="00160125"/>
    <w:rsid w:val="0016214C"/>
    <w:rsid w:val="00195432"/>
    <w:rsid w:val="0021755E"/>
    <w:rsid w:val="002D2D57"/>
    <w:rsid w:val="00341CF2"/>
    <w:rsid w:val="003A2D0B"/>
    <w:rsid w:val="003C029E"/>
    <w:rsid w:val="0044165B"/>
    <w:rsid w:val="00490545"/>
    <w:rsid w:val="004C3EAA"/>
    <w:rsid w:val="00516405"/>
    <w:rsid w:val="005D30A6"/>
    <w:rsid w:val="007220DD"/>
    <w:rsid w:val="007D25B5"/>
    <w:rsid w:val="00886525"/>
    <w:rsid w:val="008B48D7"/>
    <w:rsid w:val="008E5FC3"/>
    <w:rsid w:val="009458E3"/>
    <w:rsid w:val="009526B4"/>
    <w:rsid w:val="009564C2"/>
    <w:rsid w:val="00956B0F"/>
    <w:rsid w:val="00A720EC"/>
    <w:rsid w:val="00A86C33"/>
    <w:rsid w:val="00AF0205"/>
    <w:rsid w:val="00B52347"/>
    <w:rsid w:val="00B52F7D"/>
    <w:rsid w:val="00B80559"/>
    <w:rsid w:val="00BE75DF"/>
    <w:rsid w:val="00BF5744"/>
    <w:rsid w:val="00C22303"/>
    <w:rsid w:val="00C521AF"/>
    <w:rsid w:val="00C65505"/>
    <w:rsid w:val="00C83E33"/>
    <w:rsid w:val="00CA731A"/>
    <w:rsid w:val="00CC477E"/>
    <w:rsid w:val="00CF43D4"/>
    <w:rsid w:val="00D24B9A"/>
    <w:rsid w:val="00D87CAC"/>
    <w:rsid w:val="00DD40D1"/>
    <w:rsid w:val="00DD6F50"/>
    <w:rsid w:val="00E07EA7"/>
    <w:rsid w:val="00E13DCC"/>
    <w:rsid w:val="00E26104"/>
    <w:rsid w:val="00E51409"/>
    <w:rsid w:val="00E6307F"/>
    <w:rsid w:val="00E85D7E"/>
    <w:rsid w:val="00E86D0C"/>
    <w:rsid w:val="00EA2559"/>
    <w:rsid w:val="00EA484A"/>
    <w:rsid w:val="00ED67D0"/>
    <w:rsid w:val="00F22FC0"/>
    <w:rsid w:val="00FC09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C650"/>
  <w15:chartTrackingRefBased/>
  <w15:docId w15:val="{CC38FD28-8ECE-4BE4-B472-AC394C8F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6012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160125"/>
    <w:rPr>
      <w:b/>
      <w:bCs/>
    </w:rPr>
  </w:style>
  <w:style w:type="paragraph" w:styleId="Prrafodelista">
    <w:name w:val="List Paragraph"/>
    <w:basedOn w:val="Normal"/>
    <w:uiPriority w:val="34"/>
    <w:qFormat/>
    <w:rsid w:val="00956B0F"/>
    <w:pPr>
      <w:ind w:left="720"/>
      <w:contextualSpacing/>
    </w:pPr>
  </w:style>
  <w:style w:type="character" w:styleId="Hipervnculo">
    <w:name w:val="Hyperlink"/>
    <w:basedOn w:val="Fuentedeprrafopredeter"/>
    <w:uiPriority w:val="99"/>
    <w:unhideWhenUsed/>
    <w:rsid w:val="00DD6F50"/>
    <w:rPr>
      <w:color w:val="0563C1" w:themeColor="hyperlink"/>
      <w:u w:val="single"/>
    </w:rPr>
  </w:style>
  <w:style w:type="character" w:styleId="Mencinsinresolver">
    <w:name w:val="Unresolved Mention"/>
    <w:basedOn w:val="Fuentedeprrafopredeter"/>
    <w:uiPriority w:val="99"/>
    <w:semiHidden/>
    <w:unhideWhenUsed/>
    <w:rsid w:val="00DD6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68">
      <w:bodyDiv w:val="1"/>
      <w:marLeft w:val="0"/>
      <w:marRight w:val="0"/>
      <w:marTop w:val="0"/>
      <w:marBottom w:val="0"/>
      <w:divBdr>
        <w:top w:val="none" w:sz="0" w:space="0" w:color="auto"/>
        <w:left w:val="none" w:sz="0" w:space="0" w:color="auto"/>
        <w:bottom w:val="none" w:sz="0" w:space="0" w:color="auto"/>
        <w:right w:val="none" w:sz="0" w:space="0" w:color="auto"/>
      </w:divBdr>
    </w:div>
    <w:div w:id="27147626">
      <w:bodyDiv w:val="1"/>
      <w:marLeft w:val="0"/>
      <w:marRight w:val="0"/>
      <w:marTop w:val="0"/>
      <w:marBottom w:val="0"/>
      <w:divBdr>
        <w:top w:val="none" w:sz="0" w:space="0" w:color="auto"/>
        <w:left w:val="none" w:sz="0" w:space="0" w:color="auto"/>
        <w:bottom w:val="none" w:sz="0" w:space="0" w:color="auto"/>
        <w:right w:val="none" w:sz="0" w:space="0" w:color="auto"/>
      </w:divBdr>
    </w:div>
    <w:div w:id="146677954">
      <w:bodyDiv w:val="1"/>
      <w:marLeft w:val="0"/>
      <w:marRight w:val="0"/>
      <w:marTop w:val="0"/>
      <w:marBottom w:val="0"/>
      <w:divBdr>
        <w:top w:val="none" w:sz="0" w:space="0" w:color="auto"/>
        <w:left w:val="none" w:sz="0" w:space="0" w:color="auto"/>
        <w:bottom w:val="none" w:sz="0" w:space="0" w:color="auto"/>
        <w:right w:val="none" w:sz="0" w:space="0" w:color="auto"/>
      </w:divBdr>
    </w:div>
    <w:div w:id="196815147">
      <w:bodyDiv w:val="1"/>
      <w:marLeft w:val="0"/>
      <w:marRight w:val="0"/>
      <w:marTop w:val="0"/>
      <w:marBottom w:val="0"/>
      <w:divBdr>
        <w:top w:val="none" w:sz="0" w:space="0" w:color="auto"/>
        <w:left w:val="none" w:sz="0" w:space="0" w:color="auto"/>
        <w:bottom w:val="none" w:sz="0" w:space="0" w:color="auto"/>
        <w:right w:val="none" w:sz="0" w:space="0" w:color="auto"/>
      </w:divBdr>
    </w:div>
    <w:div w:id="313067787">
      <w:bodyDiv w:val="1"/>
      <w:marLeft w:val="0"/>
      <w:marRight w:val="0"/>
      <w:marTop w:val="0"/>
      <w:marBottom w:val="0"/>
      <w:divBdr>
        <w:top w:val="none" w:sz="0" w:space="0" w:color="auto"/>
        <w:left w:val="none" w:sz="0" w:space="0" w:color="auto"/>
        <w:bottom w:val="none" w:sz="0" w:space="0" w:color="auto"/>
        <w:right w:val="none" w:sz="0" w:space="0" w:color="auto"/>
      </w:divBdr>
    </w:div>
    <w:div w:id="314722648">
      <w:bodyDiv w:val="1"/>
      <w:marLeft w:val="0"/>
      <w:marRight w:val="0"/>
      <w:marTop w:val="0"/>
      <w:marBottom w:val="0"/>
      <w:divBdr>
        <w:top w:val="none" w:sz="0" w:space="0" w:color="auto"/>
        <w:left w:val="none" w:sz="0" w:space="0" w:color="auto"/>
        <w:bottom w:val="none" w:sz="0" w:space="0" w:color="auto"/>
        <w:right w:val="none" w:sz="0" w:space="0" w:color="auto"/>
      </w:divBdr>
    </w:div>
    <w:div w:id="335812937">
      <w:bodyDiv w:val="1"/>
      <w:marLeft w:val="0"/>
      <w:marRight w:val="0"/>
      <w:marTop w:val="0"/>
      <w:marBottom w:val="0"/>
      <w:divBdr>
        <w:top w:val="none" w:sz="0" w:space="0" w:color="auto"/>
        <w:left w:val="none" w:sz="0" w:space="0" w:color="auto"/>
        <w:bottom w:val="none" w:sz="0" w:space="0" w:color="auto"/>
        <w:right w:val="none" w:sz="0" w:space="0" w:color="auto"/>
      </w:divBdr>
    </w:div>
    <w:div w:id="377094634">
      <w:bodyDiv w:val="1"/>
      <w:marLeft w:val="0"/>
      <w:marRight w:val="0"/>
      <w:marTop w:val="0"/>
      <w:marBottom w:val="0"/>
      <w:divBdr>
        <w:top w:val="none" w:sz="0" w:space="0" w:color="auto"/>
        <w:left w:val="none" w:sz="0" w:space="0" w:color="auto"/>
        <w:bottom w:val="none" w:sz="0" w:space="0" w:color="auto"/>
        <w:right w:val="none" w:sz="0" w:space="0" w:color="auto"/>
      </w:divBdr>
    </w:div>
    <w:div w:id="382752189">
      <w:bodyDiv w:val="1"/>
      <w:marLeft w:val="0"/>
      <w:marRight w:val="0"/>
      <w:marTop w:val="0"/>
      <w:marBottom w:val="0"/>
      <w:divBdr>
        <w:top w:val="none" w:sz="0" w:space="0" w:color="auto"/>
        <w:left w:val="none" w:sz="0" w:space="0" w:color="auto"/>
        <w:bottom w:val="none" w:sz="0" w:space="0" w:color="auto"/>
        <w:right w:val="none" w:sz="0" w:space="0" w:color="auto"/>
      </w:divBdr>
    </w:div>
    <w:div w:id="844442087">
      <w:bodyDiv w:val="1"/>
      <w:marLeft w:val="0"/>
      <w:marRight w:val="0"/>
      <w:marTop w:val="0"/>
      <w:marBottom w:val="0"/>
      <w:divBdr>
        <w:top w:val="none" w:sz="0" w:space="0" w:color="auto"/>
        <w:left w:val="none" w:sz="0" w:space="0" w:color="auto"/>
        <w:bottom w:val="none" w:sz="0" w:space="0" w:color="auto"/>
        <w:right w:val="none" w:sz="0" w:space="0" w:color="auto"/>
      </w:divBdr>
    </w:div>
    <w:div w:id="877088888">
      <w:bodyDiv w:val="1"/>
      <w:marLeft w:val="0"/>
      <w:marRight w:val="0"/>
      <w:marTop w:val="0"/>
      <w:marBottom w:val="0"/>
      <w:divBdr>
        <w:top w:val="none" w:sz="0" w:space="0" w:color="auto"/>
        <w:left w:val="none" w:sz="0" w:space="0" w:color="auto"/>
        <w:bottom w:val="none" w:sz="0" w:space="0" w:color="auto"/>
        <w:right w:val="none" w:sz="0" w:space="0" w:color="auto"/>
      </w:divBdr>
    </w:div>
    <w:div w:id="969164726">
      <w:bodyDiv w:val="1"/>
      <w:marLeft w:val="0"/>
      <w:marRight w:val="0"/>
      <w:marTop w:val="0"/>
      <w:marBottom w:val="0"/>
      <w:divBdr>
        <w:top w:val="none" w:sz="0" w:space="0" w:color="auto"/>
        <w:left w:val="none" w:sz="0" w:space="0" w:color="auto"/>
        <w:bottom w:val="none" w:sz="0" w:space="0" w:color="auto"/>
        <w:right w:val="none" w:sz="0" w:space="0" w:color="auto"/>
      </w:divBdr>
    </w:div>
    <w:div w:id="1018239591">
      <w:bodyDiv w:val="1"/>
      <w:marLeft w:val="0"/>
      <w:marRight w:val="0"/>
      <w:marTop w:val="0"/>
      <w:marBottom w:val="0"/>
      <w:divBdr>
        <w:top w:val="none" w:sz="0" w:space="0" w:color="auto"/>
        <w:left w:val="none" w:sz="0" w:space="0" w:color="auto"/>
        <w:bottom w:val="none" w:sz="0" w:space="0" w:color="auto"/>
        <w:right w:val="none" w:sz="0" w:space="0" w:color="auto"/>
      </w:divBdr>
    </w:div>
    <w:div w:id="1045835798">
      <w:bodyDiv w:val="1"/>
      <w:marLeft w:val="0"/>
      <w:marRight w:val="0"/>
      <w:marTop w:val="0"/>
      <w:marBottom w:val="0"/>
      <w:divBdr>
        <w:top w:val="none" w:sz="0" w:space="0" w:color="auto"/>
        <w:left w:val="none" w:sz="0" w:space="0" w:color="auto"/>
        <w:bottom w:val="none" w:sz="0" w:space="0" w:color="auto"/>
        <w:right w:val="none" w:sz="0" w:space="0" w:color="auto"/>
      </w:divBdr>
    </w:div>
    <w:div w:id="1078209048">
      <w:bodyDiv w:val="1"/>
      <w:marLeft w:val="0"/>
      <w:marRight w:val="0"/>
      <w:marTop w:val="0"/>
      <w:marBottom w:val="0"/>
      <w:divBdr>
        <w:top w:val="none" w:sz="0" w:space="0" w:color="auto"/>
        <w:left w:val="none" w:sz="0" w:space="0" w:color="auto"/>
        <w:bottom w:val="none" w:sz="0" w:space="0" w:color="auto"/>
        <w:right w:val="none" w:sz="0" w:space="0" w:color="auto"/>
      </w:divBdr>
    </w:div>
    <w:div w:id="1112750742">
      <w:bodyDiv w:val="1"/>
      <w:marLeft w:val="0"/>
      <w:marRight w:val="0"/>
      <w:marTop w:val="0"/>
      <w:marBottom w:val="0"/>
      <w:divBdr>
        <w:top w:val="none" w:sz="0" w:space="0" w:color="auto"/>
        <w:left w:val="none" w:sz="0" w:space="0" w:color="auto"/>
        <w:bottom w:val="none" w:sz="0" w:space="0" w:color="auto"/>
        <w:right w:val="none" w:sz="0" w:space="0" w:color="auto"/>
      </w:divBdr>
    </w:div>
    <w:div w:id="1267275105">
      <w:bodyDiv w:val="1"/>
      <w:marLeft w:val="0"/>
      <w:marRight w:val="0"/>
      <w:marTop w:val="0"/>
      <w:marBottom w:val="0"/>
      <w:divBdr>
        <w:top w:val="none" w:sz="0" w:space="0" w:color="auto"/>
        <w:left w:val="none" w:sz="0" w:space="0" w:color="auto"/>
        <w:bottom w:val="none" w:sz="0" w:space="0" w:color="auto"/>
        <w:right w:val="none" w:sz="0" w:space="0" w:color="auto"/>
      </w:divBdr>
    </w:div>
    <w:div w:id="1445687840">
      <w:bodyDiv w:val="1"/>
      <w:marLeft w:val="0"/>
      <w:marRight w:val="0"/>
      <w:marTop w:val="0"/>
      <w:marBottom w:val="0"/>
      <w:divBdr>
        <w:top w:val="none" w:sz="0" w:space="0" w:color="auto"/>
        <w:left w:val="none" w:sz="0" w:space="0" w:color="auto"/>
        <w:bottom w:val="none" w:sz="0" w:space="0" w:color="auto"/>
        <w:right w:val="none" w:sz="0" w:space="0" w:color="auto"/>
      </w:divBdr>
    </w:div>
    <w:div w:id="1450973085">
      <w:bodyDiv w:val="1"/>
      <w:marLeft w:val="0"/>
      <w:marRight w:val="0"/>
      <w:marTop w:val="0"/>
      <w:marBottom w:val="0"/>
      <w:divBdr>
        <w:top w:val="none" w:sz="0" w:space="0" w:color="auto"/>
        <w:left w:val="none" w:sz="0" w:space="0" w:color="auto"/>
        <w:bottom w:val="none" w:sz="0" w:space="0" w:color="auto"/>
        <w:right w:val="none" w:sz="0" w:space="0" w:color="auto"/>
      </w:divBdr>
    </w:div>
    <w:div w:id="1545556607">
      <w:bodyDiv w:val="1"/>
      <w:marLeft w:val="0"/>
      <w:marRight w:val="0"/>
      <w:marTop w:val="0"/>
      <w:marBottom w:val="0"/>
      <w:divBdr>
        <w:top w:val="none" w:sz="0" w:space="0" w:color="auto"/>
        <w:left w:val="none" w:sz="0" w:space="0" w:color="auto"/>
        <w:bottom w:val="none" w:sz="0" w:space="0" w:color="auto"/>
        <w:right w:val="none" w:sz="0" w:space="0" w:color="auto"/>
      </w:divBdr>
    </w:div>
    <w:div w:id="1807316783">
      <w:bodyDiv w:val="1"/>
      <w:marLeft w:val="0"/>
      <w:marRight w:val="0"/>
      <w:marTop w:val="0"/>
      <w:marBottom w:val="0"/>
      <w:divBdr>
        <w:top w:val="none" w:sz="0" w:space="0" w:color="auto"/>
        <w:left w:val="none" w:sz="0" w:space="0" w:color="auto"/>
        <w:bottom w:val="none" w:sz="0" w:space="0" w:color="auto"/>
        <w:right w:val="none" w:sz="0" w:space="0" w:color="auto"/>
      </w:divBdr>
    </w:div>
    <w:div w:id="1968773406">
      <w:bodyDiv w:val="1"/>
      <w:marLeft w:val="0"/>
      <w:marRight w:val="0"/>
      <w:marTop w:val="0"/>
      <w:marBottom w:val="0"/>
      <w:divBdr>
        <w:top w:val="none" w:sz="0" w:space="0" w:color="auto"/>
        <w:left w:val="none" w:sz="0" w:space="0" w:color="auto"/>
        <w:bottom w:val="none" w:sz="0" w:space="0" w:color="auto"/>
        <w:right w:val="none" w:sz="0" w:space="0" w:color="auto"/>
      </w:divBdr>
    </w:div>
    <w:div w:id="1983735344">
      <w:bodyDiv w:val="1"/>
      <w:marLeft w:val="0"/>
      <w:marRight w:val="0"/>
      <w:marTop w:val="0"/>
      <w:marBottom w:val="0"/>
      <w:divBdr>
        <w:top w:val="none" w:sz="0" w:space="0" w:color="auto"/>
        <w:left w:val="none" w:sz="0" w:space="0" w:color="auto"/>
        <w:bottom w:val="none" w:sz="0" w:space="0" w:color="auto"/>
        <w:right w:val="none" w:sz="0" w:space="0" w:color="auto"/>
      </w:divBdr>
    </w:div>
    <w:div w:id="20081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Mendoza Cáceres</dc:creator>
  <cp:keywords/>
  <dc:description/>
  <cp:lastModifiedBy>Hugo Mendoza Cáceres</cp:lastModifiedBy>
  <cp:revision>6</cp:revision>
  <dcterms:created xsi:type="dcterms:W3CDTF">2025-03-10T11:21:00Z</dcterms:created>
  <dcterms:modified xsi:type="dcterms:W3CDTF">2025-03-10T11:49:00Z</dcterms:modified>
</cp:coreProperties>
</file>