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3100" w14:textId="76BB47F5" w:rsidR="00ED67D0" w:rsidRDefault="00ED67D0" w:rsidP="001601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9C486B5" wp14:editId="25DC654B">
            <wp:extent cx="5972175" cy="942975"/>
            <wp:effectExtent l="0" t="0" r="9525" b="9525"/>
            <wp:docPr id="10471160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16031" name="Imagen 10471160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B1BA5" w14:textId="575E83B2" w:rsidR="00160125" w:rsidRPr="00EA484A" w:rsidRDefault="00160125" w:rsidP="0016012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A484A">
        <w:rPr>
          <w:rFonts w:ascii="Arial" w:hAnsi="Arial" w:cs="Arial"/>
          <w:b/>
          <w:bCs/>
          <w:sz w:val="24"/>
          <w:szCs w:val="24"/>
        </w:rPr>
        <w:tab/>
      </w:r>
      <w:r w:rsidRPr="00EA484A">
        <w:rPr>
          <w:rFonts w:ascii="Arial" w:hAnsi="Arial" w:cs="Arial"/>
          <w:b/>
          <w:bCs/>
          <w:sz w:val="24"/>
          <w:szCs w:val="24"/>
        </w:rPr>
        <w:tab/>
      </w:r>
      <w:r w:rsidRPr="00EA484A">
        <w:rPr>
          <w:rFonts w:ascii="Arial" w:hAnsi="Arial" w:cs="Arial"/>
          <w:b/>
          <w:bCs/>
          <w:sz w:val="24"/>
          <w:szCs w:val="24"/>
        </w:rPr>
        <w:tab/>
      </w:r>
      <w:r w:rsidRPr="00EA484A">
        <w:rPr>
          <w:rFonts w:ascii="Arial" w:hAnsi="Arial" w:cs="Arial"/>
          <w:b/>
          <w:bCs/>
          <w:sz w:val="24"/>
          <w:szCs w:val="24"/>
        </w:rPr>
        <w:tab/>
      </w:r>
      <w:r w:rsidRPr="00EA484A">
        <w:rPr>
          <w:rFonts w:ascii="Arial" w:hAnsi="Arial" w:cs="Arial"/>
          <w:b/>
          <w:bCs/>
          <w:sz w:val="24"/>
          <w:szCs w:val="24"/>
        </w:rPr>
        <w:tab/>
      </w:r>
      <w:r w:rsidRPr="00EA484A">
        <w:rPr>
          <w:rFonts w:ascii="Arial" w:hAnsi="Arial" w:cs="Arial"/>
          <w:b/>
          <w:bCs/>
          <w:sz w:val="24"/>
          <w:szCs w:val="24"/>
          <w:u w:val="single"/>
        </w:rPr>
        <w:t>MINUTA</w:t>
      </w:r>
    </w:p>
    <w:p w14:paraId="2A0035E6" w14:textId="3AFAD4B3" w:rsidR="00160125" w:rsidRPr="00EA484A" w:rsidRDefault="00160125" w:rsidP="00160125">
      <w:pPr>
        <w:rPr>
          <w:rFonts w:ascii="Arial" w:hAnsi="Arial" w:cs="Arial"/>
          <w:sz w:val="24"/>
          <w:szCs w:val="24"/>
        </w:rPr>
      </w:pPr>
      <w:r w:rsidRPr="00EA484A">
        <w:rPr>
          <w:rFonts w:ascii="Arial" w:hAnsi="Arial" w:cs="Arial"/>
          <w:b/>
          <w:bCs/>
          <w:sz w:val="24"/>
          <w:szCs w:val="24"/>
        </w:rPr>
        <w:tab/>
      </w:r>
      <w:r w:rsidRPr="00EA484A">
        <w:rPr>
          <w:rFonts w:ascii="Arial" w:hAnsi="Arial" w:cs="Arial"/>
          <w:b/>
          <w:bCs/>
          <w:sz w:val="24"/>
          <w:szCs w:val="24"/>
        </w:rPr>
        <w:tab/>
      </w:r>
      <w:r w:rsidRPr="00EA484A">
        <w:rPr>
          <w:rFonts w:ascii="Arial" w:hAnsi="Arial" w:cs="Arial"/>
          <w:b/>
          <w:bCs/>
          <w:sz w:val="24"/>
          <w:szCs w:val="24"/>
        </w:rPr>
        <w:tab/>
      </w:r>
      <w:r w:rsidRPr="00EA484A">
        <w:rPr>
          <w:rFonts w:ascii="Arial" w:hAnsi="Arial" w:cs="Arial"/>
          <w:sz w:val="24"/>
          <w:szCs w:val="24"/>
        </w:rPr>
        <w:t xml:space="preserve">Ciudad Pdte. Franco, </w:t>
      </w:r>
      <w:r w:rsidR="00706FA8">
        <w:rPr>
          <w:rFonts w:ascii="Arial" w:hAnsi="Arial" w:cs="Arial"/>
          <w:sz w:val="24"/>
          <w:szCs w:val="24"/>
        </w:rPr>
        <w:t>08</w:t>
      </w:r>
      <w:r w:rsidRPr="00EA484A">
        <w:rPr>
          <w:rFonts w:ascii="Arial" w:hAnsi="Arial" w:cs="Arial"/>
          <w:sz w:val="24"/>
          <w:szCs w:val="24"/>
        </w:rPr>
        <w:t xml:space="preserve"> de </w:t>
      </w:r>
      <w:r w:rsidR="00706FA8">
        <w:rPr>
          <w:rFonts w:ascii="Arial" w:hAnsi="Arial" w:cs="Arial"/>
          <w:sz w:val="24"/>
          <w:szCs w:val="24"/>
        </w:rPr>
        <w:t>abril</w:t>
      </w:r>
      <w:r w:rsidRPr="00EA484A">
        <w:rPr>
          <w:rFonts w:ascii="Arial" w:hAnsi="Arial" w:cs="Arial"/>
          <w:sz w:val="24"/>
          <w:szCs w:val="24"/>
        </w:rPr>
        <w:t xml:space="preserve"> de 202</w:t>
      </w:r>
      <w:r w:rsidR="00E6307F">
        <w:rPr>
          <w:rFonts w:ascii="Arial" w:hAnsi="Arial" w:cs="Arial"/>
          <w:sz w:val="24"/>
          <w:szCs w:val="24"/>
        </w:rPr>
        <w:t>5</w:t>
      </w:r>
    </w:p>
    <w:p w14:paraId="00222350" w14:textId="77777777" w:rsidR="003F4E88" w:rsidRDefault="003F4E88" w:rsidP="001224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85FF66" w14:textId="1DDE9C62" w:rsidR="00160125" w:rsidRPr="00EA484A" w:rsidRDefault="00160125" w:rsidP="001224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484A">
        <w:rPr>
          <w:rFonts w:ascii="Arial" w:hAnsi="Arial" w:cs="Arial"/>
          <w:b/>
          <w:bCs/>
          <w:sz w:val="24"/>
          <w:szCs w:val="24"/>
        </w:rPr>
        <w:t xml:space="preserve">Señor </w:t>
      </w:r>
    </w:p>
    <w:p w14:paraId="08A3C00E" w14:textId="77777777" w:rsidR="00160125" w:rsidRPr="00EA484A" w:rsidRDefault="00160125" w:rsidP="001224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484A">
        <w:rPr>
          <w:rFonts w:ascii="Arial" w:hAnsi="Arial" w:cs="Arial"/>
          <w:b/>
          <w:bCs/>
          <w:sz w:val="24"/>
          <w:szCs w:val="24"/>
        </w:rPr>
        <w:t>Presidente de la Junta Municipal</w:t>
      </w:r>
    </w:p>
    <w:p w14:paraId="0D0B7DF4" w14:textId="6C1CDA6F" w:rsidR="00160125" w:rsidRPr="00EA484A" w:rsidRDefault="00B80559" w:rsidP="001224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484A">
        <w:rPr>
          <w:rFonts w:ascii="Arial" w:hAnsi="Arial" w:cs="Arial"/>
          <w:b/>
          <w:bCs/>
          <w:sz w:val="24"/>
          <w:szCs w:val="24"/>
        </w:rPr>
        <w:t>L</w:t>
      </w:r>
      <w:r w:rsidR="00FC098E">
        <w:rPr>
          <w:rFonts w:ascii="Arial" w:hAnsi="Arial" w:cs="Arial"/>
          <w:b/>
          <w:bCs/>
          <w:sz w:val="24"/>
          <w:szCs w:val="24"/>
        </w:rPr>
        <w:t>ic. Jorge Fernández</w:t>
      </w:r>
    </w:p>
    <w:p w14:paraId="4D9D1B46" w14:textId="77777777" w:rsidR="00BE75DF" w:rsidRDefault="00160125" w:rsidP="001224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EA484A">
        <w:rPr>
          <w:rFonts w:ascii="Arial" w:hAnsi="Arial" w:cs="Arial"/>
          <w:b/>
          <w:bCs/>
          <w:sz w:val="24"/>
          <w:szCs w:val="24"/>
          <w:u w:val="single"/>
        </w:rPr>
        <w:t>Presente</w:t>
      </w:r>
    </w:p>
    <w:p w14:paraId="3A38569A" w14:textId="77777777" w:rsidR="001224F3" w:rsidRDefault="001224F3" w:rsidP="001224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7D8FD1" w14:textId="20604936" w:rsidR="00757E87" w:rsidRPr="00757E87" w:rsidRDefault="00160125" w:rsidP="00757E87">
      <w:pPr>
        <w:jc w:val="both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</w:pPr>
      <w:r w:rsidRPr="00EA484A">
        <w:rPr>
          <w:rFonts w:ascii="Arial" w:hAnsi="Arial" w:cs="Arial"/>
          <w:b/>
          <w:bCs/>
          <w:sz w:val="24"/>
          <w:szCs w:val="24"/>
        </w:rPr>
        <w:t xml:space="preserve"> </w:t>
      </w:r>
      <w:r w:rsidR="00FC098E">
        <w:rPr>
          <w:rFonts w:ascii="Arial" w:hAnsi="Arial" w:cs="Arial"/>
          <w:b/>
          <w:bCs/>
          <w:sz w:val="24"/>
          <w:szCs w:val="24"/>
        </w:rPr>
        <w:tab/>
      </w:r>
      <w:r w:rsidR="00E51409" w:rsidRPr="00757E87">
        <w:rPr>
          <w:rStyle w:val="Textoennegrita"/>
          <w:rFonts w:ascii="Arial" w:hAnsi="Arial" w:cs="Arial"/>
          <w:b w:val="0"/>
          <w:bCs w:val="0"/>
          <w:color w:val="1F1F1F"/>
          <w:sz w:val="24"/>
          <w:szCs w:val="24"/>
        </w:rPr>
        <w:t xml:space="preserve">Tengo el agrado de dirigirme a usted y, por su intermedio, a los demás señores concejales, </w:t>
      </w:r>
      <w:r w:rsidR="00FC098E" w:rsidRPr="00757E8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 fin de solicitar</w:t>
      </w:r>
      <w:r w:rsidR="0016214C" w:rsidRPr="00757E8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, conforme a la Ley 3966/2010</w:t>
      </w:r>
      <w:r w:rsidR="004C3EAA" w:rsidRPr="00757E8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16214C" w:rsidRPr="00757E8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artículos 20 y 36,</w:t>
      </w:r>
      <w:r w:rsidR="00FC098E" w:rsidRPr="00757E8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que se requiera al Intendente Municipal</w:t>
      </w:r>
      <w:r w:rsidR="009458E3" w:rsidRPr="00757E8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757E87" w:rsidRPr="00757E8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un informe pormenorizado sobre el funcionamiento, la integración y el manejo presupuestario del Consejo Local de Salud, que contenga como mínimo los siguientes puntos:</w:t>
      </w:r>
    </w:p>
    <w:p w14:paraId="4A03414E" w14:textId="77777777" w:rsidR="00757E87" w:rsidRPr="00757E87" w:rsidRDefault="00757E87" w:rsidP="00757E87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Nómina actualizada de los miembros que integran el Consejo Local de Salud, indicando:</w:t>
      </w:r>
    </w:p>
    <w:p w14:paraId="79ED3B41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Nombre completo de cada integrante.</w:t>
      </w:r>
    </w:p>
    <w:p w14:paraId="1D07185D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Cargo o función que desempeña dentro del Consejo.</w:t>
      </w:r>
    </w:p>
    <w:p w14:paraId="343E630E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Institución o sector que representa (Ej.: Municipalidad, Hospital, Ministerio de Salud, Sociedad Civil, etc.).</w:t>
      </w:r>
    </w:p>
    <w:p w14:paraId="586ADD90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Copia del acta de conformación o resolución que establece la integración vigente del Consejo.</w:t>
      </w:r>
    </w:p>
    <w:p w14:paraId="16C2B01C" w14:textId="77777777" w:rsidR="00757E87" w:rsidRPr="00757E87" w:rsidRDefault="00757E87" w:rsidP="00757E87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Detalle completo del monto asignado al Consejo Local de Salud en el Presupuesto Municipal del Ejercicio Fiscal 2024, incluyendo:</w:t>
      </w:r>
    </w:p>
    <w:p w14:paraId="45EAF0FF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Asignación por rubros y programas.</w:t>
      </w:r>
    </w:p>
    <w:p w14:paraId="612C43C5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Detalle de las transferencias realizadas.</w:t>
      </w:r>
    </w:p>
    <w:p w14:paraId="7A30D44C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Nivel de ejecución presupuestaria discriminado por mes hasta la fecha del informe.</w:t>
      </w:r>
    </w:p>
    <w:p w14:paraId="3E4D71DA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Informes de ejecución o rendición de cuentas presentados por el Consejo.</w:t>
      </w:r>
    </w:p>
    <w:p w14:paraId="3C1596FB" w14:textId="1BACA008" w:rsidR="00757E87" w:rsidRPr="00757E87" w:rsidRDefault="00757E87" w:rsidP="00757E87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Monto previsto en el Presupuesto Municipal para el Ejercicio Fiscal 2025 destinado al Consejo Local de Salud:</w:t>
      </w:r>
    </w:p>
    <w:p w14:paraId="234DEC68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Especificando los conceptos y rubros asignados.</w:t>
      </w:r>
    </w:p>
    <w:p w14:paraId="7F7327B8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Justificación técnica de dicho monto.</w:t>
      </w:r>
    </w:p>
    <w:p w14:paraId="7FC7CB28" w14:textId="77777777" w:rsidR="00757E87" w:rsidRPr="00757E87" w:rsidRDefault="00757E87" w:rsidP="00757E87">
      <w:pPr>
        <w:pStyle w:val="NormalWeb"/>
        <w:numPr>
          <w:ilvl w:val="1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Proyectos o programas contemplados con esos recursos.</w:t>
      </w:r>
    </w:p>
    <w:p w14:paraId="2EC9AD8D" w14:textId="77777777" w:rsidR="00757E87" w:rsidRPr="00757E87" w:rsidRDefault="00757E87" w:rsidP="00757E87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Copia de las actas de reuniones del Consejo Local de Salud correspondientes a los años 2023 y 2024, en caso de existir, para conocer el nivel de funcionamiento y participación efectiva de sus miembros.</w:t>
      </w:r>
    </w:p>
    <w:p w14:paraId="0A13C2FB" w14:textId="77777777" w:rsidR="00757E87" w:rsidRPr="00757E87" w:rsidRDefault="00757E87" w:rsidP="00757E87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1F1F1F"/>
        </w:rPr>
      </w:pPr>
      <w:r w:rsidRPr="00757E87">
        <w:rPr>
          <w:rFonts w:ascii="Arial" w:hAnsi="Arial" w:cs="Arial"/>
          <w:color w:val="1F1F1F"/>
        </w:rPr>
        <w:t>Convenios o acuerdos vigentes entre la Municipalidad y otras instituciones en relación con el Consejo Local de Salud, en caso de existir.</w:t>
      </w:r>
    </w:p>
    <w:p w14:paraId="332BD8F9" w14:textId="6CE810EF" w:rsidR="00757E87" w:rsidRPr="00757E87" w:rsidRDefault="003F4E88" w:rsidP="00757E87">
      <w:pPr>
        <w:pStyle w:val="NormalWeb"/>
        <w:shd w:val="clear" w:color="auto" w:fill="FFFFFF"/>
        <w:ind w:firstLine="708"/>
        <w:jc w:val="both"/>
        <w:rPr>
          <w:rFonts w:ascii="Arial" w:hAnsi="Arial" w:cs="Arial"/>
          <w:color w:val="1F1F1F"/>
        </w:rPr>
      </w:pPr>
      <w:r w:rsidRPr="003F4E88">
        <w:rPr>
          <w:rFonts w:ascii="Arial" w:hAnsi="Arial" w:cs="Arial"/>
          <w:color w:val="1F1F1F"/>
        </w:rPr>
        <w:t>Este requerimiento tiene como finalidad el ejercicio del control político y administrativo que compete a los miembros de la Junta Municipal, así como velar por la correcta utilización de los recursos públicos destinados a un área tan sensible como lo es la salud pública de nuestra comunidad, motivo por el cual se solicita que el informe requerido sea remitido en un plazo no mayor a 48 (cuarenta y ocho) horas a partir de la notificación oficial de la presente minuta.</w:t>
      </w:r>
    </w:p>
    <w:p w14:paraId="20DA19DA" w14:textId="078D366C" w:rsidR="00E51409" w:rsidRPr="009458E3" w:rsidRDefault="00E51409" w:rsidP="00E51409">
      <w:pPr>
        <w:pStyle w:val="NormalWeb"/>
        <w:shd w:val="clear" w:color="auto" w:fill="FFFFFF"/>
        <w:ind w:firstLine="708"/>
        <w:jc w:val="both"/>
        <w:rPr>
          <w:rFonts w:ascii="Arial" w:hAnsi="Arial" w:cs="Arial"/>
          <w:color w:val="1F1F1F"/>
        </w:rPr>
      </w:pPr>
      <w:r w:rsidRPr="009458E3">
        <w:rPr>
          <w:rStyle w:val="Textoennegrita"/>
          <w:rFonts w:ascii="Arial" w:hAnsi="Arial" w:cs="Arial"/>
          <w:b w:val="0"/>
          <w:bCs w:val="0"/>
          <w:color w:val="1F1F1F"/>
        </w:rPr>
        <w:t>Sin otro particular, saludo a ustedes muy atentamente.</w:t>
      </w:r>
    </w:p>
    <w:p w14:paraId="25110EFB" w14:textId="77777777" w:rsidR="001224F3" w:rsidRDefault="001224F3" w:rsidP="00063835">
      <w:pPr>
        <w:spacing w:after="0"/>
        <w:ind w:left="4248"/>
        <w:jc w:val="both"/>
        <w:rPr>
          <w:rFonts w:ascii="Arial" w:hAnsi="Arial" w:cs="Arial"/>
          <w:sz w:val="24"/>
          <w:szCs w:val="24"/>
        </w:rPr>
      </w:pPr>
    </w:p>
    <w:p w14:paraId="0B121DC3" w14:textId="2C6E787D" w:rsidR="00160125" w:rsidRPr="00063835" w:rsidRDefault="00160125" w:rsidP="00063835">
      <w:pPr>
        <w:spacing w:after="0"/>
        <w:ind w:left="4248"/>
        <w:jc w:val="both"/>
        <w:rPr>
          <w:rFonts w:ascii="Arial" w:hAnsi="Arial" w:cs="Arial"/>
          <w:sz w:val="24"/>
          <w:szCs w:val="24"/>
        </w:rPr>
      </w:pPr>
      <w:r w:rsidRPr="00063835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510C728B" w14:textId="77777777" w:rsidR="00160125" w:rsidRPr="00063835" w:rsidRDefault="00160125" w:rsidP="000638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  <w:t xml:space="preserve">Lic. Hugo Mendoza </w:t>
      </w:r>
    </w:p>
    <w:p w14:paraId="65931AE1" w14:textId="77777777" w:rsidR="00160125" w:rsidRPr="00063835" w:rsidRDefault="00160125" w:rsidP="000638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</w:r>
      <w:r w:rsidRPr="00063835">
        <w:rPr>
          <w:rFonts w:ascii="Arial" w:hAnsi="Arial" w:cs="Arial"/>
          <w:sz w:val="24"/>
          <w:szCs w:val="24"/>
        </w:rPr>
        <w:tab/>
        <w:t>Concejal Municipal</w:t>
      </w:r>
    </w:p>
    <w:sectPr w:rsidR="00160125" w:rsidRPr="00063835" w:rsidSect="00E13DCC">
      <w:pgSz w:w="12240" w:h="20160" w:code="123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2F1D"/>
    <w:multiLevelType w:val="multilevel"/>
    <w:tmpl w:val="3A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08A6"/>
    <w:multiLevelType w:val="multilevel"/>
    <w:tmpl w:val="D24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D1948"/>
    <w:multiLevelType w:val="multilevel"/>
    <w:tmpl w:val="232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F073C"/>
    <w:multiLevelType w:val="multilevel"/>
    <w:tmpl w:val="D24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74C66"/>
    <w:multiLevelType w:val="multilevel"/>
    <w:tmpl w:val="8FB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644C7"/>
    <w:multiLevelType w:val="multilevel"/>
    <w:tmpl w:val="7AC0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12BB3"/>
    <w:multiLevelType w:val="multilevel"/>
    <w:tmpl w:val="D24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254FD"/>
    <w:multiLevelType w:val="multilevel"/>
    <w:tmpl w:val="D24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F34E7"/>
    <w:multiLevelType w:val="multilevel"/>
    <w:tmpl w:val="8FB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61646"/>
    <w:multiLevelType w:val="multilevel"/>
    <w:tmpl w:val="7D58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7514AC"/>
    <w:multiLevelType w:val="multilevel"/>
    <w:tmpl w:val="D40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661FB"/>
    <w:multiLevelType w:val="multilevel"/>
    <w:tmpl w:val="6066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C7169"/>
    <w:multiLevelType w:val="multilevel"/>
    <w:tmpl w:val="C5863D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400367">
    <w:abstractNumId w:val="5"/>
  </w:num>
  <w:num w:numId="2" w16cid:durableId="1189486784">
    <w:abstractNumId w:val="0"/>
  </w:num>
  <w:num w:numId="3" w16cid:durableId="1524125760">
    <w:abstractNumId w:val="11"/>
  </w:num>
  <w:num w:numId="4" w16cid:durableId="2062630833">
    <w:abstractNumId w:val="4"/>
  </w:num>
  <w:num w:numId="5" w16cid:durableId="708527778">
    <w:abstractNumId w:val="8"/>
  </w:num>
  <w:num w:numId="6" w16cid:durableId="1229344382">
    <w:abstractNumId w:val="12"/>
  </w:num>
  <w:num w:numId="7" w16cid:durableId="874732498">
    <w:abstractNumId w:val="7"/>
  </w:num>
  <w:num w:numId="8" w16cid:durableId="207453105">
    <w:abstractNumId w:val="6"/>
  </w:num>
  <w:num w:numId="9" w16cid:durableId="1610047168">
    <w:abstractNumId w:val="1"/>
  </w:num>
  <w:num w:numId="10" w16cid:durableId="1127049185">
    <w:abstractNumId w:val="3"/>
  </w:num>
  <w:num w:numId="11" w16cid:durableId="924995783">
    <w:abstractNumId w:val="9"/>
  </w:num>
  <w:num w:numId="12" w16cid:durableId="1245724533">
    <w:abstractNumId w:val="10"/>
  </w:num>
  <w:num w:numId="13" w16cid:durableId="93536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25"/>
    <w:rsid w:val="00031AD6"/>
    <w:rsid w:val="000553B0"/>
    <w:rsid w:val="00063835"/>
    <w:rsid w:val="000971EF"/>
    <w:rsid w:val="000B0593"/>
    <w:rsid w:val="001224F3"/>
    <w:rsid w:val="00147E04"/>
    <w:rsid w:val="00160125"/>
    <w:rsid w:val="0016214C"/>
    <w:rsid w:val="00195432"/>
    <w:rsid w:val="0021755E"/>
    <w:rsid w:val="002D2D57"/>
    <w:rsid w:val="00341CF2"/>
    <w:rsid w:val="003A2D0B"/>
    <w:rsid w:val="003C029E"/>
    <w:rsid w:val="003F4E88"/>
    <w:rsid w:val="0044165B"/>
    <w:rsid w:val="00490545"/>
    <w:rsid w:val="004C3EAA"/>
    <w:rsid w:val="00516405"/>
    <w:rsid w:val="00534C73"/>
    <w:rsid w:val="005D30A6"/>
    <w:rsid w:val="00704E31"/>
    <w:rsid w:val="00706FA8"/>
    <w:rsid w:val="007220DD"/>
    <w:rsid w:val="00757E87"/>
    <w:rsid w:val="007D25B5"/>
    <w:rsid w:val="00886525"/>
    <w:rsid w:val="008B48D7"/>
    <w:rsid w:val="008E5FC3"/>
    <w:rsid w:val="009458E3"/>
    <w:rsid w:val="009526B4"/>
    <w:rsid w:val="009564C2"/>
    <w:rsid w:val="00956B0F"/>
    <w:rsid w:val="00A720EC"/>
    <w:rsid w:val="00A86C33"/>
    <w:rsid w:val="00AF0205"/>
    <w:rsid w:val="00B52347"/>
    <w:rsid w:val="00B52F7D"/>
    <w:rsid w:val="00B80559"/>
    <w:rsid w:val="00BE75DF"/>
    <w:rsid w:val="00BF5744"/>
    <w:rsid w:val="00C22303"/>
    <w:rsid w:val="00C521AF"/>
    <w:rsid w:val="00C65505"/>
    <w:rsid w:val="00C83E33"/>
    <w:rsid w:val="00CA731A"/>
    <w:rsid w:val="00CC477E"/>
    <w:rsid w:val="00CF43D4"/>
    <w:rsid w:val="00D24B9A"/>
    <w:rsid w:val="00D87CAC"/>
    <w:rsid w:val="00DD40D1"/>
    <w:rsid w:val="00DD6F50"/>
    <w:rsid w:val="00E07EA7"/>
    <w:rsid w:val="00E13DCC"/>
    <w:rsid w:val="00E26104"/>
    <w:rsid w:val="00E51409"/>
    <w:rsid w:val="00E6307F"/>
    <w:rsid w:val="00E70380"/>
    <w:rsid w:val="00E85D7E"/>
    <w:rsid w:val="00E86D0C"/>
    <w:rsid w:val="00EA2559"/>
    <w:rsid w:val="00EA484A"/>
    <w:rsid w:val="00ED67D0"/>
    <w:rsid w:val="00F127B8"/>
    <w:rsid w:val="00F22FC0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C650"/>
  <w15:chartTrackingRefBased/>
  <w15:docId w15:val="{CC38FD28-8ECE-4BE4-B472-AC394C8F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160125"/>
    <w:rPr>
      <w:b/>
      <w:bCs/>
    </w:rPr>
  </w:style>
  <w:style w:type="paragraph" w:styleId="Prrafodelista">
    <w:name w:val="List Paragraph"/>
    <w:basedOn w:val="Normal"/>
    <w:uiPriority w:val="34"/>
    <w:qFormat/>
    <w:rsid w:val="00956B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6F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Mendoza Cáceres</dc:creator>
  <cp:keywords/>
  <dc:description/>
  <cp:lastModifiedBy>Hugo Mendoza Cáceres</cp:lastModifiedBy>
  <cp:revision>11</cp:revision>
  <dcterms:created xsi:type="dcterms:W3CDTF">2025-04-05T22:48:00Z</dcterms:created>
  <dcterms:modified xsi:type="dcterms:W3CDTF">2025-04-05T23:35:00Z</dcterms:modified>
</cp:coreProperties>
</file>